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29" w:rsidRDefault="00CD1D29" w:rsidP="00CD1D29">
      <w:pPr>
        <w:jc w:val="center"/>
        <w:rPr>
          <w:b/>
        </w:rPr>
      </w:pPr>
      <w:r>
        <w:rPr>
          <w:b/>
        </w:rPr>
        <w:t>Протокол № 2</w:t>
      </w:r>
    </w:p>
    <w:p w:rsidR="00CD1D29" w:rsidRDefault="00CD1D29" w:rsidP="00CD1D29">
      <w:pPr>
        <w:jc w:val="center"/>
        <w:rPr>
          <w:b/>
        </w:rPr>
      </w:pPr>
      <w:r>
        <w:rPr>
          <w:b/>
        </w:rPr>
        <w:t>заседания МО учителей естественно-математического цикла</w:t>
      </w:r>
    </w:p>
    <w:p w:rsidR="00CD1D29" w:rsidRDefault="00CD1D29" w:rsidP="00CD1D29">
      <w:pPr>
        <w:jc w:val="center"/>
      </w:pPr>
    </w:p>
    <w:p w:rsidR="00CD1D29" w:rsidRDefault="00CD1D29" w:rsidP="00CD1D29">
      <w:pPr>
        <w:jc w:val="right"/>
      </w:pPr>
      <w:r>
        <w:t xml:space="preserve">                                                                      </w:t>
      </w:r>
      <w:r>
        <w:t xml:space="preserve">                            от </w:t>
      </w:r>
      <w:r>
        <w:t>06</w:t>
      </w:r>
      <w:r>
        <w:t xml:space="preserve"> </w:t>
      </w:r>
      <w:r>
        <w:t>ноября  2025  г.</w:t>
      </w:r>
    </w:p>
    <w:p w:rsidR="00CD1D29" w:rsidRDefault="00CD1D29" w:rsidP="00CD1D29">
      <w:pPr>
        <w:jc w:val="both"/>
      </w:pPr>
      <w:r>
        <w:t>Присутствовали:</w:t>
      </w:r>
    </w:p>
    <w:p w:rsidR="00CD1D29" w:rsidRDefault="00CD1D29" w:rsidP="00CD1D29">
      <w:pPr>
        <w:numPr>
          <w:ilvl w:val="0"/>
          <w:numId w:val="1"/>
        </w:numPr>
        <w:ind w:left="480" w:firstLineChars="50" w:firstLine="120"/>
        <w:jc w:val="both"/>
      </w:pPr>
      <w:r>
        <w:t>Набока Е. В. – учитель математики, физики, руководитель МО.</w:t>
      </w:r>
    </w:p>
    <w:p w:rsidR="00CD1D29" w:rsidRDefault="00CD1D29" w:rsidP="00CD1D29">
      <w:pPr>
        <w:numPr>
          <w:ilvl w:val="0"/>
          <w:numId w:val="1"/>
        </w:numPr>
        <w:ind w:left="480" w:firstLineChars="50" w:firstLine="120"/>
        <w:jc w:val="both"/>
      </w:pPr>
      <w:r>
        <w:t>Жирная Н. В. – учитель химии и биологи.</w:t>
      </w:r>
    </w:p>
    <w:p w:rsidR="00CD1D29" w:rsidRDefault="00CD1D29" w:rsidP="00CD1D29">
      <w:pPr>
        <w:numPr>
          <w:ilvl w:val="0"/>
          <w:numId w:val="1"/>
        </w:numPr>
        <w:ind w:left="480" w:firstLineChars="50" w:firstLine="120"/>
        <w:jc w:val="both"/>
      </w:pPr>
      <w:r>
        <w:t>Пархоменко Т. А. – учитель математики, физики.</w:t>
      </w:r>
    </w:p>
    <w:p w:rsidR="00CD1D29" w:rsidRDefault="00CD1D29" w:rsidP="00CD1D29">
      <w:pPr>
        <w:numPr>
          <w:ilvl w:val="0"/>
          <w:numId w:val="1"/>
        </w:numPr>
        <w:ind w:left="480" w:firstLineChars="50" w:firstLine="120"/>
        <w:jc w:val="both"/>
      </w:pPr>
      <w:r>
        <w:t xml:space="preserve"> Костоглодова Т.  – учитель информатики.</w:t>
      </w:r>
      <w:bookmarkStart w:id="0" w:name="_GoBack"/>
      <w:bookmarkEnd w:id="0"/>
    </w:p>
    <w:p w:rsidR="00CD1D29" w:rsidRDefault="00CD1D29" w:rsidP="00CD1D29">
      <w:pPr>
        <w:numPr>
          <w:ilvl w:val="0"/>
          <w:numId w:val="1"/>
        </w:numPr>
        <w:ind w:left="480" w:firstLineChars="50" w:firstLine="120"/>
        <w:jc w:val="both"/>
      </w:pPr>
      <w:r>
        <w:t>Агафонова С.Л.  – учитель физики.</w:t>
      </w:r>
    </w:p>
    <w:p w:rsidR="00CD1D29" w:rsidRDefault="00CD1D29" w:rsidP="00CD1D29">
      <w:pPr>
        <w:jc w:val="both"/>
      </w:pPr>
    </w:p>
    <w:p w:rsidR="00CD1D29" w:rsidRDefault="00CD1D29" w:rsidP="00CD1D29">
      <w:pPr>
        <w:jc w:val="center"/>
        <w:rPr>
          <w:b/>
        </w:rPr>
      </w:pPr>
    </w:p>
    <w:p w:rsidR="00CD1D29" w:rsidRDefault="00CD1D29" w:rsidP="00CD1D29">
      <w:pPr>
        <w:jc w:val="center"/>
        <w:rPr>
          <w:b/>
        </w:rPr>
      </w:pPr>
      <w:r>
        <w:rPr>
          <w:b/>
        </w:rPr>
        <w:t>Повестка дня</w:t>
      </w:r>
    </w:p>
    <w:p w:rsidR="00CD1D29" w:rsidRDefault="00CD1D29" w:rsidP="00CD1D29">
      <w:pPr>
        <w:pStyle w:val="a5"/>
        <w:numPr>
          <w:ilvl w:val="0"/>
          <w:numId w:val="2"/>
        </w:numPr>
      </w:pPr>
      <w:r>
        <w:t>Анализ входного контроля по математике в 5 классах.</w:t>
      </w:r>
    </w:p>
    <w:p w:rsidR="00CD1D29" w:rsidRDefault="00CD1D29" w:rsidP="00CD1D29">
      <w:pPr>
        <w:pStyle w:val="a5"/>
        <w:numPr>
          <w:ilvl w:val="0"/>
          <w:numId w:val="2"/>
        </w:numPr>
      </w:pPr>
      <w:r>
        <w:t xml:space="preserve">2. Итоги </w:t>
      </w:r>
      <w:r>
        <w:t xml:space="preserve">проверки тетрадей учителями МО </w:t>
      </w:r>
      <w:r>
        <w:t>естественно - математического цикла.</w:t>
      </w:r>
    </w:p>
    <w:p w:rsidR="00CD1D29" w:rsidRDefault="00CD1D29" w:rsidP="00CD1D29">
      <w:pPr>
        <w:pStyle w:val="a5"/>
      </w:pPr>
      <w:r>
        <w:t xml:space="preserve">3. Итоги </w:t>
      </w:r>
      <w:r>
        <w:t>школьно</w:t>
      </w:r>
      <w:r>
        <w:t xml:space="preserve">го этапа олимпиад по предметам </w:t>
      </w:r>
      <w:r>
        <w:t>естественно-математического цикла.</w:t>
      </w:r>
    </w:p>
    <w:p w:rsidR="00CD1D29" w:rsidRDefault="00CD1D29" w:rsidP="00CD1D29">
      <w:pPr>
        <w:pStyle w:val="a5"/>
      </w:pPr>
      <w:r>
        <w:t>4. Изучение и обсуждение демо</w:t>
      </w:r>
      <w:r>
        <w:t xml:space="preserve">нстрационных вариантов ОГЭ-9 и </w:t>
      </w:r>
      <w:r>
        <w:t>ЕГЭ-11</w:t>
      </w:r>
      <w:r>
        <w:t xml:space="preserve"> </w:t>
      </w:r>
      <w:r>
        <w:t>по предметам.</w:t>
      </w:r>
    </w:p>
    <w:p w:rsidR="00CD1D29" w:rsidRDefault="00CD1D29" w:rsidP="00CD1D29">
      <w:pPr>
        <w:pStyle w:val="a5"/>
      </w:pPr>
      <w:r>
        <w:t xml:space="preserve"> </w:t>
      </w:r>
    </w:p>
    <w:p w:rsidR="00CD1D29" w:rsidRDefault="00CD1D29" w:rsidP="00CD1D29">
      <w:r>
        <w:rPr>
          <w:u w:val="single"/>
        </w:rPr>
        <w:t>Слушали:</w:t>
      </w:r>
      <w:r>
        <w:t xml:space="preserve"> по первому вопросу выступила </w:t>
      </w:r>
      <w:r>
        <w:t>руководитель МО Набока Е.В.  Она провела анализ результатов входной диагностики по предметам естественно - математического цикла.</w:t>
      </w:r>
    </w:p>
    <w:p w:rsidR="00CD1D29" w:rsidRDefault="00CD1D29" w:rsidP="00CD1D29">
      <w:r>
        <w:rPr>
          <w:u w:val="single"/>
        </w:rPr>
        <w:t>Решили:</w:t>
      </w:r>
      <w:r>
        <w:t xml:space="preserve"> анализ результатов входной диагностики по предметам естественно - м</w:t>
      </w:r>
      <w:r>
        <w:t>атематического цикла признать «</w:t>
      </w:r>
      <w:r>
        <w:t>удовлетворительным».</w:t>
      </w:r>
    </w:p>
    <w:p w:rsidR="00CD1D29" w:rsidRDefault="00CD1D29" w:rsidP="00CD1D29"/>
    <w:p w:rsidR="00CD1D29" w:rsidRDefault="00CD1D29" w:rsidP="00CD1D29">
      <w:r>
        <w:rPr>
          <w:u w:val="single"/>
        </w:rPr>
        <w:t>Слушали:</w:t>
      </w:r>
      <w:r>
        <w:t xml:space="preserve"> </w:t>
      </w:r>
      <w:r>
        <w:t>по второму  вопросу выступила  Набока Е.В. Она ознакомила с результатами проверки тетрадей по предметам естественно-математического цикла.</w:t>
      </w:r>
    </w:p>
    <w:p w:rsidR="00CD1D29" w:rsidRDefault="00CD1D29" w:rsidP="00CD1D29">
      <w:r>
        <w:rPr>
          <w:u w:val="single"/>
        </w:rPr>
        <w:t xml:space="preserve">Решили: </w:t>
      </w:r>
      <w:r>
        <w:t xml:space="preserve">результаты проверки тетрадей </w:t>
      </w:r>
      <w:r>
        <w:t>признать  «удовлетворительными».</w:t>
      </w:r>
    </w:p>
    <w:p w:rsidR="00CD1D29" w:rsidRDefault="00CD1D29" w:rsidP="00CD1D29"/>
    <w:p w:rsidR="00CD1D29" w:rsidRDefault="00CD1D29" w:rsidP="00CD1D29">
      <w:pPr>
        <w:jc w:val="both"/>
      </w:pPr>
      <w:r>
        <w:rPr>
          <w:u w:val="single"/>
        </w:rPr>
        <w:t>Слушали:</w:t>
      </w:r>
      <w:r>
        <w:t xml:space="preserve"> </w:t>
      </w:r>
      <w:r>
        <w:t xml:space="preserve">по третьему   вопросу выступили Набока Е.В., Жирная Н.В., Костоглодова Т.В., Агафонова С.Л.  Они отчитались об итогах школьного этапа олимпиад   по предметам  естественно-математического цикла. Она проходила дистанционно на платформе «Сириус». </w:t>
      </w:r>
    </w:p>
    <w:p w:rsidR="00CD1D29" w:rsidRDefault="00CD1D29" w:rsidP="00CD1D29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  <w:u w:val="single"/>
        </w:rPr>
        <w:t>Решили:</w:t>
      </w:r>
      <w:r>
        <w:rPr>
          <w:sz w:val="24"/>
          <w:szCs w:val="24"/>
        </w:rPr>
        <w:t xml:space="preserve"> итоги школьног</w:t>
      </w:r>
      <w:r>
        <w:rPr>
          <w:sz w:val="24"/>
          <w:szCs w:val="24"/>
        </w:rPr>
        <w:t>о этапа олимпиад   по предметам</w:t>
      </w:r>
      <w:r>
        <w:rPr>
          <w:sz w:val="24"/>
          <w:szCs w:val="24"/>
        </w:rPr>
        <w:t xml:space="preserve"> естественно-математического цикла признать удовлетворительными.</w:t>
      </w:r>
    </w:p>
    <w:p w:rsidR="00CD1D29" w:rsidRDefault="00CD1D29" w:rsidP="00CD1D29">
      <w:pPr>
        <w:pStyle w:val="a3"/>
        <w:jc w:val="left"/>
        <w:rPr>
          <w:sz w:val="24"/>
          <w:szCs w:val="24"/>
        </w:rPr>
      </w:pPr>
    </w:p>
    <w:p w:rsidR="00CD1D29" w:rsidRDefault="00CD1D29" w:rsidP="00CD1D29">
      <w:r>
        <w:rPr>
          <w:u w:val="single"/>
        </w:rPr>
        <w:t>Слушали</w:t>
      </w:r>
      <w:r>
        <w:t xml:space="preserve">: по четвертому </w:t>
      </w:r>
      <w:r>
        <w:t xml:space="preserve">вопросу выступили Пархоменко Т.А., Набока.Е.В., Жирная Н.В., Костоглодова Т.В. Они ознакомили </w:t>
      </w:r>
      <w:r>
        <w:t xml:space="preserve">со справками об изменениях КИМ </w:t>
      </w:r>
      <w:r>
        <w:t>ОГЭ для выпускников 9 кл,  КИМ  ЕГЭ-2026  года, демонстрационными вариантами по предметам естественно - математического цикла.</w:t>
      </w:r>
    </w:p>
    <w:p w:rsidR="00CD1D29" w:rsidRDefault="00CD1D29" w:rsidP="00CD1D29">
      <w:r>
        <w:rPr>
          <w:u w:val="single"/>
        </w:rPr>
        <w:t>Решили</w:t>
      </w:r>
      <w:r>
        <w:t>: при подготовке к итоговой аттестации в выпускных классах использовать изученные материалы.</w:t>
      </w:r>
    </w:p>
    <w:p w:rsidR="00CD1D29" w:rsidRDefault="00CD1D29" w:rsidP="00CD1D29"/>
    <w:p w:rsidR="004B2195" w:rsidRDefault="004B2195"/>
    <w:sectPr w:rsidR="004B219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59245C"/>
    <w:multiLevelType w:val="singleLevel"/>
    <w:tmpl w:val="BF59245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5F62579"/>
    <w:multiLevelType w:val="singleLevel"/>
    <w:tmpl w:val="55F62579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D29"/>
    <w:rsid w:val="004B2195"/>
    <w:rsid w:val="00CD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688F"/>
  <w15:chartTrackingRefBased/>
  <w15:docId w15:val="{A86BA741-BC1F-4D84-9FCE-CC10D4F9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CD1D2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CD1D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CD1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1</cp:revision>
  <dcterms:created xsi:type="dcterms:W3CDTF">2025-12-10T07:56:00Z</dcterms:created>
  <dcterms:modified xsi:type="dcterms:W3CDTF">2025-12-10T07:57:00Z</dcterms:modified>
</cp:coreProperties>
</file>